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F31" w:rsidRPr="00830B1B" w:rsidRDefault="00E807C1" w:rsidP="00830B1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 №1</w:t>
      </w:r>
    </w:p>
    <w:p w:rsidR="00E807C1" w:rsidRPr="00830B1B" w:rsidRDefault="00E807C1" w:rsidP="00830B1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к техническому заданию</w:t>
      </w:r>
    </w:p>
    <w:p w:rsidR="00E807C1" w:rsidRDefault="00E807C1" w:rsidP="00E807C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30B1B" w:rsidRPr="00830B1B" w:rsidRDefault="00E807C1" w:rsidP="00D346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30B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 выполняемых работ.</w:t>
      </w:r>
    </w:p>
    <w:p w:rsidR="007C66BE" w:rsidRPr="00830B1B" w:rsidRDefault="00830B1B" w:rsidP="00830B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807C1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уборки помещений и прилегающей территории производится с согласованной периодичнос</w:t>
      </w:r>
      <w:r w:rsidR="00277FA5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тью, обеспечивающей надлежащее </w:t>
      </w:r>
      <w:r w:rsidR="00E807C1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санитарное состояние на обслуживаемой территории с 7-00 до 20-00.</w:t>
      </w:r>
      <w:r w:rsidR="00277FA5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211EA" w:rsidRPr="002211EA">
        <w:rPr>
          <w:rFonts w:ascii="Times New Roman" w:eastAsia="Calibri" w:hAnsi="Times New Roman" w:cs="Times New Roman"/>
          <w:sz w:val="24"/>
          <w:szCs w:val="24"/>
          <w:lang w:eastAsia="en-US"/>
        </w:rPr>
        <w:t>Основная уборка помещений производится 5 дней в неделю (с понедельника по пятницу), в выходные и праздничные дни дежурными сотрудниками с 7-00 до 20-00 (Аварийная служба и служба охраны).</w:t>
      </w:r>
    </w:p>
    <w:p w:rsidR="00753C30" w:rsidRDefault="00830B1B" w:rsidP="00830B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277FA5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Исполнитель составляет </w:t>
      </w:r>
      <w:r w:rsidR="00E807C1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график уборки, который согласовывает с Заказчиком.</w:t>
      </w:r>
      <w:r w:rsidR="00277FA5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830B1B" w:rsidRPr="00753C30" w:rsidRDefault="00753C30" w:rsidP="00753C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1.Уборка служебных и производственных помещений </w:t>
      </w:r>
      <w:r w:rsidR="00E807C1"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включает: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833"/>
        <w:gridCol w:w="2971"/>
      </w:tblGrid>
      <w:tr w:rsidR="00E807C1" w:rsidRPr="00A4666C" w:rsidTr="00032B83">
        <w:trPr>
          <w:trHeight w:val="41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Описание услуг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Периодичность проведения</w:t>
            </w:r>
          </w:p>
        </w:tc>
      </w:tr>
      <w:tr w:rsidR="00E807C1" w:rsidRPr="00A4666C" w:rsidTr="00032B83">
        <w:trPr>
          <w:trHeight w:val="323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830B1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Уборка служебных и производственных помещений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7C51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лажная уборка полов с твердым покрытием с применением моющих средств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лажная уборка полов холла (1-й этаж помещения по ул.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Рылеева, </w:t>
            </w:r>
            <w:r w:rsidR="0094350E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д.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8) с твердым покрытием с применением м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оющих средств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периодичностью 1 раз в 3часа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лажная уборка лестничных клеток, коридоров с применением моющих и дезинфицирующих средств 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локальных загрязнений и пыли со столов (свободных от документов), телефонов, оргтехни</w:t>
            </w:r>
            <w:r w:rsid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ки, тумб, подоконников, дверей, 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светопрозрачных перегородок</w:t>
            </w:r>
            <w:r w:rsidR="0094350E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радиаторов, деталей интерьера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пыли, следов пальцев с выключателей розеток, дверных ручек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лажная протирка перил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Вынос мусора из мусорных корзин, протирка корзин по мере необхо</w:t>
            </w:r>
            <w:r w:rsidR="0094350E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димости, замена мусорных мешков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Полировка мебели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Протирка и полировка стеклянных и зеркальных поверхностей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нятие паутины с потолков (сухая уборка)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локальных загрязнений со стен, обработанных влагостойким покрытием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Чистка кафельных стен в смотровых ямах АТС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Влажная протирка плинтусов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пятен с указателей, информационных досок и стендов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необходимости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с декоративных растений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необходимости</w:t>
            </w:r>
          </w:p>
        </w:tc>
      </w:tr>
      <w:tr w:rsidR="00E807C1" w:rsidRPr="00A4666C" w:rsidTr="00032B83">
        <w:trPr>
          <w:trHeight w:val="346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Уборка производственных помещений (котельных)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Подметание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Влажная уборка полов с твердым покрытием с применением моющих средств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Вынос мусора из мусорных корзин, протирка корзин по мере необхо</w:t>
            </w:r>
            <w:r w:rsidR="008C29F3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димости, замена мусорных мешков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Снятие паутины с потолков (сухая уборка)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локальных загрязнений со стен, обработанных влагостойким покрытием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Уход за оборудованием и электроприборами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Очистка элементов конструкций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65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Комплексная уборка туалетных комнат, душевых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Влажная уборка пола с восполнением расходных материалов (туалетная бумага, мыло)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раза в день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830B1B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ромывание туалетных ершиков и емкостей для них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менее 2-х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ротирка мусорных корзин, замена пакетов и вынос мусора в определенное Заказчиком место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Мойка и дезинфекция кранов, раковин, унитазов, писсуаров, сидений с двух сторон, удаление ржавчины, водного и известкового камней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BB2C28" w:rsidRPr="00A4666C" w:rsidTr="00032B83">
        <w:trPr>
          <w:trHeight w:val="323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28" w:rsidRPr="006C4505" w:rsidRDefault="00BB2C28" w:rsidP="006C45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Уборка столовой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C28" w:rsidRPr="00830B1B" w:rsidRDefault="00BB2C28" w:rsidP="004917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Влажная уборка твердого пола с использованием моющих и дезинфицирующих средств</w:t>
            </w:r>
            <w:r w:rsidR="00A558A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2C2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типа Део-Хлор или эквивалент </w:t>
            </w:r>
            <w:r w:rsidR="00C955FD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(1</w:t>
            </w:r>
            <w:r w:rsidR="000A23EA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 раство</w:t>
            </w:r>
            <w:r w:rsidR="00BB2C2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ром</w:t>
            </w:r>
            <w:r w:rsidR="00C955FD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A8" w:rsidRPr="00830B1B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Ежедневно </w:t>
            </w:r>
            <w:r w:rsidR="00B43605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A558A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раза в день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</w:t>
            </w:r>
            <w:r w:rsidR="00B43605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начала приема пищи,</w:t>
            </w:r>
            <w:r w:rsidR="00A558A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после завтрака и обеда)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и локальных</w:t>
            </w:r>
            <w:r w:rsid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загрязнений с полотен дверей, 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наличников, доводчиков, стен и перегородок </w:t>
            </w:r>
            <w:r w:rsidR="000A23EA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 использованием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дезинфицирующих средств типа Део-Хлор или эквивалент (0.5 %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B436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и локальных загрязнений с рабочих поверхностей столов, освобожденных от посторонних предметов, шкафов, стульев, включая ножки кресел, подоконников, розеток, выключателей, приборов отопления</w:t>
            </w:r>
            <w:r w:rsidR="00C955FD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использованием дезинфицирующих средств типа Део-Хлор или эквивалент (0.5 %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6C4505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Ежедневно 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r w:rsidR="00A558A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раза в день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807C1" w:rsidRPr="006C4505" w:rsidRDefault="00A558A8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B436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6C4505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.)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использованием дезинфицирующих средств типа Део-Хлор или эквивалент (0.5 %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ротирка мусорных корз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 с использованием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дезинфицирующих средств типа Део-Хлор или эквивалент (1% раствором), 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замена пакетов и вынос мусора в определенное Заказчиком место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6C4505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Ежедневно 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(2 раза в день,</w:t>
            </w:r>
          </w:p>
          <w:p w:rsidR="00E807C1" w:rsidRPr="006C4505" w:rsidRDefault="00A558A8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8F58B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Мойка и дезинфекция кранов, раковин, удаление ржавчины, водного и известкового камней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использованием дезинфицирующих средств типа Део-Хлор или эквивалент (0.5 %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6C4505" w:rsidRDefault="00B436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</w:t>
            </w:r>
            <w:r w:rsidR="00D332F6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евно 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раза в день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807C1" w:rsidRPr="006C4505" w:rsidRDefault="00B436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8F58B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Гене</w:t>
            </w:r>
            <w:r w:rsidR="00B43605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ральная уборка и дезинфекци</w:t>
            </w:r>
            <w:r w:rsidR="00A90EDC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я во время сан. 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дня, назначенного Заказчиком</w:t>
            </w:r>
            <w:r w:rsidR="00C955FD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использованием дезинфицирующих средств типа Део-Хлор или эквивалент (2% - 10 %раствором)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месяц</w:t>
            </w:r>
          </w:p>
        </w:tc>
      </w:tr>
      <w:tr w:rsidR="00C955FD" w:rsidRPr="00C955FD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FD" w:rsidRPr="006C4505" w:rsidRDefault="00C955FD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Комплексная уборка туалетной комнаты, душевой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использованием дезинфицирующих средств типа Део-Хлор или эквивалент (1%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6C4505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Ежедневно 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r w:rsidR="00C955FD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раза в день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="00C955FD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955FD" w:rsidRPr="006C4505" w:rsidRDefault="00C955FD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A4666C" w:rsidTr="00032B83">
        <w:trPr>
          <w:trHeight w:val="373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605" w:rsidRPr="00A4666C" w:rsidRDefault="00E807C1" w:rsidP="006C4505">
            <w:pPr>
              <w:spacing w:after="0" w:line="240" w:lineRule="auto"/>
              <w:rPr>
                <w:b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Уборка спортивно-оздоровительного комплекса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A4666C" w:rsidRDefault="00E807C1" w:rsidP="007C51EF">
            <w:pPr>
              <w:jc w:val="center"/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Влажная уборка твердого пола с использованием моющих и дезинфицирующих средств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Дезинфекция оборудования мед. кабинета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6C45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Обработка стен мед</w:t>
            </w:r>
            <w:r w:rsidR="00DE1F8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кабинета дез/раствором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высоте до 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2м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месяц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пыли и локальных загрязнений с полотен дверей,  наличников, доводчиков, стен и перегородок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Удаление пыли и локальных загрязнений с рабочих поверхностей столов, освобожденных от посторонних предметов, шкафов, стульев, включая ножки кресел, спортивного инвентаря и тренажеров.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с телефонных аппаратов и оргтехники, с розеток, выключателей, кабель-каналов, подоконников, приборов отопления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6C4505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ромывание туалетных ершиков и емкостей для них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менее 2-х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ротирка мусорных корзин, замена пакетов и вынос мусора в определенное Заказчиком место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Мойка и дезинфекция кранов, раковин, унитазов, писсуаров, сидений с двух сторон, удаление ржавчины, водного и известкового камней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тирка и глажка простыней, полотенец, прочих принадлежност</w:t>
            </w:r>
            <w:r w:rsidR="00DE1F8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ей для сауны и мед. кабинета и 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спортивной формы.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Мойка и дезинфекция всех поверхностей сауны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Мойка и дезинфекция бассейна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2 дня</w:t>
            </w:r>
          </w:p>
        </w:tc>
      </w:tr>
    </w:tbl>
    <w:p w:rsidR="00E807C1" w:rsidRPr="0094350E" w:rsidRDefault="00E807C1" w:rsidP="00D346F1">
      <w:pPr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</w:pPr>
    </w:p>
    <w:tbl>
      <w:tblPr>
        <w:tblW w:w="9810" w:type="dxa"/>
        <w:tblInd w:w="108" w:type="dxa"/>
        <w:tblLook w:val="01E0" w:firstRow="1" w:lastRow="1" w:firstColumn="1" w:lastColumn="1" w:noHBand="0" w:noVBand="0"/>
      </w:tblPr>
      <w:tblGrid>
        <w:gridCol w:w="6833"/>
        <w:gridCol w:w="2971"/>
        <w:gridCol w:w="6"/>
      </w:tblGrid>
      <w:tr w:rsidR="0094350E" w:rsidRPr="00A4666C" w:rsidTr="00D346F1">
        <w:trPr>
          <w:gridAfter w:val="1"/>
          <w:wAfter w:w="6" w:type="dxa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05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Поддерживающая уборка помещений: 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оддержание чистоты твердого пола;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загрязнения с коврового покрытия в актовом зале;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мелкого мусора с поверхности пола и мусора из урн с заменой полиэтиленовых пакетов, вынос мусора в установленное место;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даление загрязнения со стеклянных и зеркальных поверхностей интерьера; 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оддержание чистоты в санузлах, поддержание чистоты входных групп;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Pr="006C4505" w:rsidRDefault="0094350E" w:rsidP="006C4505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Проводится</w:t>
            </w:r>
          </w:p>
          <w:p w:rsidR="0094350E" w:rsidRPr="006C4505" w:rsidRDefault="0094350E" w:rsidP="006C4505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  <w:p w:rsidR="0094350E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350E" w:rsidRPr="00A4666C" w:rsidTr="00D346F1">
        <w:trPr>
          <w:gridAfter w:val="1"/>
          <w:wAfter w:w="6" w:type="dxa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Комплексная уборка: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Мытье всей поверхности твердого пола, плинтусов, удаление видимого загрязнения со всей поверхности твердого пола, в том числе с мраморного покрытия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Устранение загрязнения с обивки мебели, ножек стульев и кресел; 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Чистка и мытье рабочих поверхностей, оргтехники (телефонов, факсов, компьютеров, клавиатуры,</w:t>
            </w: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ксероксов, шредеров), предметов интерьера, розеток, выключателей с использованием спецсредств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Чистка с внешней стороны поверхностей шкафов, стеллажей, сейфов, радиаторных решеток, дверей и дверных коробов; 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Устранение загрязнения с урн, вынос мусора в установленное место; 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Обработка всей площади коврового покрытия в актовом зале пылесосом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Выведение пятен и удаление видимого загрязнения с коврового покрытия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Санитарно-гигиеническая обработка туалетов с удалением всех видов загрязнения: с сантехники (унитазов, умывальников, кранов), пола, плинтусов, стен, зеркал, перегородок, оборудования, дверей и дверных ручек, дверных коробок по всей поверхности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пыли со светильников и иных приборов освящения при их обесточивании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B7703F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локальных загрязнений и протирка стен на высоте до 3 м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9F3" w:rsidRPr="006C4505" w:rsidRDefault="00A90EDC" w:rsidP="006C4505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 раз в месяц</w:t>
            </w: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Pr="0094350E" w:rsidRDefault="008C29F3" w:rsidP="008C29F3">
            <w:pPr>
              <w:spacing w:before="60"/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</w:tr>
      <w:tr w:rsidR="00A90EDC" w:rsidRPr="00A4666C" w:rsidTr="00D346F1">
        <w:trPr>
          <w:gridAfter w:val="1"/>
          <w:wAfter w:w="6" w:type="dxa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DC" w:rsidRPr="006C4505" w:rsidRDefault="00A90EDC" w:rsidP="00753C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Уведомление в письменном виде о замеченных неисправностях освещения, работы сантехнического оборудования, состояния мебели, отделки и т.д. (посредством служебных записок)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DC" w:rsidRPr="006C4505" w:rsidRDefault="00A90EDC" w:rsidP="00753C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D346F1" w:rsidRPr="0018031A" w:rsidTr="00D346F1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F1" w:rsidRPr="00D346F1" w:rsidRDefault="00D346F1" w:rsidP="00D346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Генеральная уборка помещений (включая м</w:t>
            </w:r>
            <w:r w:rsidRPr="0018031A">
              <w:rPr>
                <w:rFonts w:ascii="Times New Roman" w:eastAsia="Calibri" w:hAnsi="Times New Roman" w:cs="Times New Roman"/>
                <w:sz w:val="24"/>
                <w:szCs w:val="24"/>
              </w:rPr>
              <w:t>ытье окон с внешней и внутренней стороны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180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том числе требующих привлечения промышленных альпинистов, автовышек.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F1" w:rsidRPr="0018031A" w:rsidRDefault="00D346F1" w:rsidP="002123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31A">
              <w:rPr>
                <w:rFonts w:ascii="Times New Roman" w:eastAsia="Calibri" w:hAnsi="Times New Roman" w:cs="Times New Roman"/>
                <w:sz w:val="24"/>
                <w:szCs w:val="24"/>
              </w:rPr>
              <w:t>1 раз в период действия договора</w:t>
            </w:r>
          </w:p>
        </w:tc>
      </w:tr>
    </w:tbl>
    <w:p w:rsidR="00465E89" w:rsidRDefault="00465E89" w:rsidP="00221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53C30" w:rsidRPr="00753C30" w:rsidRDefault="00753C30" w:rsidP="00221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.Уборка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территории</w:t>
      </w:r>
      <w:r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включает: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33"/>
        <w:gridCol w:w="2977"/>
      </w:tblGrid>
      <w:tr w:rsidR="00262462" w:rsidRPr="00E14130" w:rsidTr="00032B83">
        <w:tc>
          <w:tcPr>
            <w:tcW w:w="6833" w:type="dxa"/>
          </w:tcPr>
          <w:p w:rsidR="00262462" w:rsidRPr="006C4505" w:rsidRDefault="00262462" w:rsidP="007C51EF">
            <w:pPr>
              <w:pStyle w:val="a4"/>
              <w:rPr>
                <w:rFonts w:eastAsia="Calibri"/>
                <w:lang w:eastAsia="en-US"/>
              </w:rPr>
            </w:pPr>
            <w:r w:rsidRPr="006C4505">
              <w:rPr>
                <w:rFonts w:eastAsia="Calibri"/>
                <w:lang w:eastAsia="en-US"/>
              </w:rPr>
              <w:t xml:space="preserve">Уборка тротуаров вдоль фасадов зданий, обочин, дорожных покрытий, дворовых территорий, внутреннего двора, хоз. площадки в местах установки контейнеров для сбора бытовых отходов промышленного мусора </w:t>
            </w:r>
          </w:p>
        </w:tc>
        <w:tc>
          <w:tcPr>
            <w:tcW w:w="2977" w:type="dxa"/>
            <w:vAlign w:val="center"/>
          </w:tcPr>
          <w:p w:rsidR="00262462" w:rsidRPr="006C4505" w:rsidRDefault="00262462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262462" w:rsidRPr="00E14130" w:rsidTr="00032B83">
        <w:tc>
          <w:tcPr>
            <w:tcW w:w="6833" w:type="dxa"/>
          </w:tcPr>
          <w:p w:rsidR="00262462" w:rsidRPr="006C4505" w:rsidRDefault="00262462" w:rsidP="007C51EF">
            <w:pPr>
              <w:pStyle w:val="a4"/>
              <w:rPr>
                <w:rFonts w:eastAsia="Calibri"/>
                <w:lang w:eastAsia="en-US"/>
              </w:rPr>
            </w:pPr>
            <w:r w:rsidRPr="006C4505">
              <w:rPr>
                <w:rFonts w:eastAsia="Calibri"/>
                <w:lang w:eastAsia="en-US"/>
              </w:rPr>
              <w:t>Освобождение урн от мусора</w:t>
            </w:r>
          </w:p>
        </w:tc>
        <w:tc>
          <w:tcPr>
            <w:tcW w:w="2977" w:type="dxa"/>
            <w:vAlign w:val="center"/>
          </w:tcPr>
          <w:p w:rsidR="00262462" w:rsidRPr="006C4505" w:rsidRDefault="00262462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262462" w:rsidRPr="00E14130" w:rsidTr="00032B83">
        <w:trPr>
          <w:trHeight w:val="511"/>
        </w:trPr>
        <w:tc>
          <w:tcPr>
            <w:tcW w:w="6833" w:type="dxa"/>
          </w:tcPr>
          <w:p w:rsidR="00262462" w:rsidRPr="006C4505" w:rsidRDefault="00262462" w:rsidP="007C51EF">
            <w:pPr>
              <w:pStyle w:val="a4"/>
              <w:rPr>
                <w:rFonts w:eastAsia="Calibri"/>
                <w:lang w:eastAsia="en-US"/>
              </w:rPr>
            </w:pPr>
            <w:r w:rsidRPr="006C4505">
              <w:rPr>
                <w:rFonts w:eastAsia="Calibri"/>
                <w:lang w:eastAsia="en-US"/>
              </w:rPr>
              <w:t>Чистка решеток для обуви</w:t>
            </w:r>
          </w:p>
        </w:tc>
        <w:tc>
          <w:tcPr>
            <w:tcW w:w="2977" w:type="dxa"/>
            <w:vAlign w:val="center"/>
          </w:tcPr>
          <w:p w:rsidR="00262462" w:rsidRPr="006C4505" w:rsidRDefault="00262462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1E6F30" w:rsidRPr="00262462" w:rsidTr="00032B83">
        <w:tc>
          <w:tcPr>
            <w:tcW w:w="6833" w:type="dxa"/>
          </w:tcPr>
          <w:p w:rsidR="001E6F30" w:rsidRPr="00D148BC" w:rsidRDefault="001E6F30" w:rsidP="001E6F3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Уборка газонов от мусора и листьев</w:t>
            </w:r>
          </w:p>
        </w:tc>
        <w:tc>
          <w:tcPr>
            <w:tcW w:w="2977" w:type="dxa"/>
          </w:tcPr>
          <w:p w:rsidR="001E6F30" w:rsidRPr="00D148BC" w:rsidRDefault="001E6F30" w:rsidP="001E6F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  <w:tr w:rsidR="001E6F30" w:rsidRPr="00262462" w:rsidTr="00032B83">
        <w:tc>
          <w:tcPr>
            <w:tcW w:w="6833" w:type="dxa"/>
          </w:tcPr>
          <w:p w:rsidR="001E6F30" w:rsidRPr="00D148BC" w:rsidRDefault="001E6F30" w:rsidP="001E6F3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Полив газонов, кустарников и деревьев</w:t>
            </w:r>
          </w:p>
        </w:tc>
        <w:tc>
          <w:tcPr>
            <w:tcW w:w="2977" w:type="dxa"/>
          </w:tcPr>
          <w:p w:rsidR="001E6F30" w:rsidRPr="00D148BC" w:rsidRDefault="00D148BC" w:rsidP="00D148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летний период, 1 раз в неделю</w:t>
            </w:r>
          </w:p>
        </w:tc>
      </w:tr>
      <w:tr w:rsidR="001E6F30" w:rsidRPr="00262462" w:rsidTr="00032B83">
        <w:tc>
          <w:tcPr>
            <w:tcW w:w="6833" w:type="dxa"/>
          </w:tcPr>
          <w:p w:rsidR="001E6F30" w:rsidRPr="00D148BC" w:rsidRDefault="001E6F30" w:rsidP="001E6F3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Покос газонов</w:t>
            </w:r>
          </w:p>
        </w:tc>
        <w:tc>
          <w:tcPr>
            <w:tcW w:w="2977" w:type="dxa"/>
          </w:tcPr>
          <w:p w:rsidR="001E6F30" w:rsidRPr="00D148BC" w:rsidRDefault="00D346F1" w:rsidP="00D346F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1E6F30"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 достижении высоты травяного покрова 10 см</w:t>
            </w:r>
          </w:p>
        </w:tc>
      </w:tr>
      <w:tr w:rsidR="00A07F49" w:rsidTr="00A07F49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49" w:rsidRPr="00A07F49" w:rsidRDefault="00A07F49" w:rsidP="00A07F4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0" w:name="_GoBack" w:colFirst="0" w:colLast="1"/>
            <w:r w:rsidRPr="00A07F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Очистка от снега и льда и обработка антигололедным составом крыльца, ступеней и пешеходных дорожек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49" w:rsidRPr="00A07F49" w:rsidRDefault="00A07F49" w:rsidP="00A07F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7F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</w:tbl>
    <w:bookmarkEnd w:id="0"/>
    <w:p w:rsidR="003814A2" w:rsidRPr="003814A2" w:rsidRDefault="003814A2" w:rsidP="00D148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814A2">
        <w:t xml:space="preserve"> </w:t>
      </w:r>
      <w:r w:rsidRPr="003814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Комплекс услуг по уходу за полами:</w:t>
      </w:r>
    </w:p>
    <w:tbl>
      <w:tblPr>
        <w:tblW w:w="9810" w:type="dxa"/>
        <w:tblInd w:w="108" w:type="dxa"/>
        <w:tblLook w:val="01E0" w:firstRow="1" w:lastRow="1" w:firstColumn="1" w:lastColumn="1" w:noHBand="0" w:noVBand="0"/>
      </w:tblPr>
      <w:tblGrid>
        <w:gridCol w:w="6833"/>
        <w:gridCol w:w="2977"/>
      </w:tblGrid>
      <w:tr w:rsidR="003814A2" w:rsidRPr="00753C30" w:rsidTr="00032B83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A2" w:rsidRPr="00753C30" w:rsidRDefault="003814A2" w:rsidP="002C2C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C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Полы из керамогранита (площадь 571 кв.м.)</w:t>
            </w:r>
          </w:p>
          <w:p w:rsidR="003814A2" w:rsidRPr="00753C30" w:rsidRDefault="00D148BC" w:rsidP="00D148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г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лубокая размывка с </w:t>
            </w:r>
            <w:r w:rsidR="003814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использованием спец. 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оборудования и спец. средств;</w:t>
            </w:r>
          </w:p>
          <w:p w:rsidR="003814A2" w:rsidRPr="00753C30" w:rsidRDefault="00D148BC" w:rsidP="00D148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н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анесение защитного покрытия;</w:t>
            </w:r>
          </w:p>
          <w:p w:rsidR="003814A2" w:rsidRPr="00753C30" w:rsidRDefault="00D148BC" w:rsidP="00D148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олировка;</w:t>
            </w:r>
          </w:p>
          <w:p w:rsidR="003814A2" w:rsidRPr="00753C30" w:rsidRDefault="00D148BC" w:rsidP="00D148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к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омплексный уход за полами с использованием спец средств и оборудования на основе регулярного обслуживания;</w:t>
            </w:r>
          </w:p>
          <w:p w:rsidR="00D148BC" w:rsidRDefault="003814A2" w:rsidP="00D148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C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Полы с покрытием из линолеума (площадь 1051 кв.м.)</w:t>
            </w:r>
          </w:p>
          <w:p w:rsidR="003814A2" w:rsidRPr="00D148BC" w:rsidRDefault="00D148BC" w:rsidP="00D148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г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лубокая размывка с использованием спец. оборудования и спец. средств с нанесением защитного покрытия и полировкой;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A2" w:rsidRPr="00753C30" w:rsidRDefault="00AC7A2D" w:rsidP="00AC7A2D">
            <w:pPr>
              <w:spacing w:after="0" w:line="240" w:lineRule="auto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ежеквартально (2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период действия договора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</w:tbl>
    <w:p w:rsidR="00E807C1" w:rsidRPr="00032B83" w:rsidRDefault="00032B83" w:rsidP="00032B8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32B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="00D148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Услуги по уборке</w:t>
      </w:r>
      <w:r w:rsidRPr="00032B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после строительных и ремонтных работ</w:t>
      </w:r>
      <w:r w:rsidR="00D148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tbl>
      <w:tblPr>
        <w:tblW w:w="9810" w:type="dxa"/>
        <w:tblInd w:w="108" w:type="dxa"/>
        <w:tblLook w:val="01E0" w:firstRow="1" w:lastRow="1" w:firstColumn="1" w:lastColumn="1" w:noHBand="0" w:noVBand="0"/>
      </w:tblPr>
      <w:tblGrid>
        <w:gridCol w:w="6833"/>
        <w:gridCol w:w="2977"/>
      </w:tblGrid>
      <w:tr w:rsidR="00032B83" w:rsidRPr="00032B83" w:rsidTr="002C2CB9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83" w:rsidRDefault="00032B83" w:rsidP="00032B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2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Уборка после строительных и ремонтных работ </w:t>
            </w:r>
          </w:p>
          <w:p w:rsidR="00032B83" w:rsidRPr="00032B83" w:rsidRDefault="00032B83" w:rsidP="00032B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2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(площадь 2837кв.м.)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83" w:rsidRPr="00032B83" w:rsidRDefault="00C65FE4" w:rsidP="00032B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5F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ежеквартально (2 раза в период действия договора)</w:t>
            </w:r>
          </w:p>
        </w:tc>
      </w:tr>
    </w:tbl>
    <w:p w:rsidR="00032B83" w:rsidRPr="003814A2" w:rsidRDefault="00032B83" w:rsidP="003814A2">
      <w:pPr>
        <w:rPr>
          <w:rFonts w:ascii="Times New Roman" w:hAnsi="Times New Roman" w:cs="Times New Roman"/>
          <w:sz w:val="32"/>
          <w:szCs w:val="32"/>
        </w:rPr>
      </w:pPr>
    </w:p>
    <w:sectPr w:rsidR="00032B83" w:rsidRPr="003814A2" w:rsidSect="00E807C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B73" w:rsidRDefault="000E3B73" w:rsidP="00032B83">
      <w:pPr>
        <w:spacing w:after="0" w:line="240" w:lineRule="auto"/>
      </w:pPr>
      <w:r>
        <w:separator/>
      </w:r>
    </w:p>
  </w:endnote>
  <w:endnote w:type="continuationSeparator" w:id="0">
    <w:p w:rsidR="000E3B73" w:rsidRDefault="000E3B73" w:rsidP="00032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B73" w:rsidRDefault="000E3B73" w:rsidP="00032B83">
      <w:pPr>
        <w:spacing w:after="0" w:line="240" w:lineRule="auto"/>
      </w:pPr>
      <w:r>
        <w:separator/>
      </w:r>
    </w:p>
  </w:footnote>
  <w:footnote w:type="continuationSeparator" w:id="0">
    <w:p w:rsidR="000E3B73" w:rsidRDefault="000E3B73" w:rsidP="00032B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44AE2"/>
    <w:multiLevelType w:val="hybridMultilevel"/>
    <w:tmpl w:val="CD68C094"/>
    <w:lvl w:ilvl="0" w:tplc="E050EB22">
      <w:start w:val="1"/>
      <w:numFmt w:val="bullet"/>
      <w:lvlText w:val="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C1"/>
    <w:rsid w:val="00032B83"/>
    <w:rsid w:val="000A23EA"/>
    <w:rsid w:val="000B19B6"/>
    <w:rsid w:val="000E3B73"/>
    <w:rsid w:val="001E6F30"/>
    <w:rsid w:val="002211EA"/>
    <w:rsid w:val="00262462"/>
    <w:rsid w:val="00277FA5"/>
    <w:rsid w:val="002B1C95"/>
    <w:rsid w:val="002E6CA0"/>
    <w:rsid w:val="002F0C10"/>
    <w:rsid w:val="00372392"/>
    <w:rsid w:val="003814A2"/>
    <w:rsid w:val="003B605F"/>
    <w:rsid w:val="003D1327"/>
    <w:rsid w:val="00465E89"/>
    <w:rsid w:val="00490DD9"/>
    <w:rsid w:val="006C4505"/>
    <w:rsid w:val="00753C30"/>
    <w:rsid w:val="007C66BE"/>
    <w:rsid w:val="007E4F31"/>
    <w:rsid w:val="00830B1B"/>
    <w:rsid w:val="008A655B"/>
    <w:rsid w:val="008C29F3"/>
    <w:rsid w:val="008F58BC"/>
    <w:rsid w:val="0094350E"/>
    <w:rsid w:val="00946F3D"/>
    <w:rsid w:val="009D5CB0"/>
    <w:rsid w:val="00A07F49"/>
    <w:rsid w:val="00A558A8"/>
    <w:rsid w:val="00A90EDC"/>
    <w:rsid w:val="00AA6AF0"/>
    <w:rsid w:val="00AC7A2D"/>
    <w:rsid w:val="00B43605"/>
    <w:rsid w:val="00B706B2"/>
    <w:rsid w:val="00B744D6"/>
    <w:rsid w:val="00BA47D9"/>
    <w:rsid w:val="00BB2C28"/>
    <w:rsid w:val="00C015CA"/>
    <w:rsid w:val="00C136B6"/>
    <w:rsid w:val="00C65FE4"/>
    <w:rsid w:val="00C955FD"/>
    <w:rsid w:val="00CD5C89"/>
    <w:rsid w:val="00CE1394"/>
    <w:rsid w:val="00D148BC"/>
    <w:rsid w:val="00D332F6"/>
    <w:rsid w:val="00D346F1"/>
    <w:rsid w:val="00DE1F81"/>
    <w:rsid w:val="00E807C1"/>
    <w:rsid w:val="00E86F6A"/>
    <w:rsid w:val="00F3510E"/>
    <w:rsid w:val="00FC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ACC49854-3DD4-4B04-9624-3DA270BA2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7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E807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E807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E807C1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E807C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807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2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2B83"/>
  </w:style>
  <w:style w:type="paragraph" w:styleId="a9">
    <w:name w:val="footer"/>
    <w:basedOn w:val="a"/>
    <w:link w:val="aa"/>
    <w:uiPriority w:val="99"/>
    <w:unhideWhenUsed/>
    <w:rsid w:val="00032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2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39878-B35A-497D-9535-3A628B489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Пупышев Алексей Михайлович</cp:lastModifiedBy>
  <cp:revision>14</cp:revision>
  <dcterms:created xsi:type="dcterms:W3CDTF">2018-10-12T05:30:00Z</dcterms:created>
  <dcterms:modified xsi:type="dcterms:W3CDTF">2019-05-15T07:21:00Z</dcterms:modified>
</cp:coreProperties>
</file>